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62" w:rsidRPr="0099399B" w:rsidRDefault="00661A62" w:rsidP="0066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99399B">
        <w:rPr>
          <w:rFonts w:ascii="Arial" w:hAnsi="Arial" w:cs="Arial"/>
          <w:sz w:val="28"/>
          <w:szCs w:val="28"/>
          <w:highlight w:val="lightGray"/>
        </w:rPr>
        <w:t>SOLICITUD</w:t>
      </w:r>
      <w:r>
        <w:rPr>
          <w:rFonts w:ascii="Arial" w:hAnsi="Arial" w:cs="Arial"/>
          <w:sz w:val="28"/>
          <w:szCs w:val="28"/>
          <w:highlight w:val="lightGray"/>
        </w:rPr>
        <w:t>E</w:t>
      </w:r>
      <w:r w:rsidRPr="0099399B">
        <w:rPr>
          <w:rFonts w:ascii="Arial" w:hAnsi="Arial" w:cs="Arial"/>
          <w:sz w:val="28"/>
          <w:szCs w:val="28"/>
          <w:highlight w:val="lightGray"/>
        </w:rPr>
        <w:t xml:space="preserve"> DE EXENCIÓN O</w:t>
      </w:r>
      <w:r>
        <w:rPr>
          <w:rFonts w:ascii="Arial" w:hAnsi="Arial" w:cs="Arial"/>
          <w:sz w:val="28"/>
          <w:szCs w:val="28"/>
          <w:highlight w:val="lightGray"/>
        </w:rPr>
        <w:t>U</w:t>
      </w:r>
      <w:r w:rsidRPr="0099399B">
        <w:rPr>
          <w:rFonts w:ascii="Arial" w:hAnsi="Arial" w:cs="Arial"/>
          <w:sz w:val="28"/>
          <w:szCs w:val="28"/>
          <w:highlight w:val="lightGray"/>
        </w:rPr>
        <w:t xml:space="preserve"> BONIFICACIÓN D</w:t>
      </w:r>
      <w:r>
        <w:rPr>
          <w:rFonts w:ascii="Arial" w:hAnsi="Arial" w:cs="Arial"/>
          <w:sz w:val="28"/>
          <w:szCs w:val="28"/>
          <w:highlight w:val="lightGray"/>
        </w:rPr>
        <w:t>O</w:t>
      </w:r>
      <w:r w:rsidRPr="0099399B">
        <w:rPr>
          <w:rFonts w:ascii="Arial" w:hAnsi="Arial" w:cs="Arial"/>
          <w:sz w:val="28"/>
          <w:szCs w:val="28"/>
          <w:highlight w:val="lightGray"/>
        </w:rPr>
        <w:t xml:space="preserve"> IMP</w:t>
      </w:r>
      <w:r>
        <w:rPr>
          <w:rFonts w:ascii="Arial" w:hAnsi="Arial" w:cs="Arial"/>
          <w:sz w:val="28"/>
          <w:szCs w:val="28"/>
          <w:highlight w:val="lightGray"/>
        </w:rPr>
        <w:t>O</w:t>
      </w:r>
      <w:r w:rsidRPr="0099399B">
        <w:rPr>
          <w:rFonts w:ascii="Arial" w:hAnsi="Arial" w:cs="Arial"/>
          <w:sz w:val="28"/>
          <w:szCs w:val="28"/>
          <w:highlight w:val="lightGray"/>
        </w:rPr>
        <w:t>STO SOBRE VEHÍCULOS DE TRACCIÓN MECÁNICA</w:t>
      </w:r>
      <w:bookmarkStart w:id="0" w:name="_GoBack"/>
      <w:bookmarkEnd w:id="0"/>
    </w:p>
    <w:tbl>
      <w:tblPr>
        <w:tblpPr w:leftFromText="141" w:rightFromText="141" w:vertAnchor="text" w:tblpX="-743" w:tblpY="1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46"/>
        <w:gridCol w:w="2376"/>
      </w:tblGrid>
      <w:tr w:rsidR="00661A62" w:rsidRPr="00AC105A" w:rsidTr="00893178">
        <w:tc>
          <w:tcPr>
            <w:tcW w:w="7655" w:type="dxa"/>
            <w:gridSpan w:val="2"/>
            <w:shd w:val="clear" w:color="auto" w:fill="auto"/>
          </w:tcPr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</w:tcPr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NIF/CIF:</w:t>
            </w:r>
          </w:p>
        </w:tc>
      </w:tr>
      <w:tr w:rsidR="00661A62" w:rsidRPr="00AC105A" w:rsidTr="00893178">
        <w:trPr>
          <w:trHeight w:val="732"/>
        </w:trPr>
        <w:tc>
          <w:tcPr>
            <w:tcW w:w="7655" w:type="dxa"/>
            <w:gridSpan w:val="2"/>
            <w:shd w:val="clear" w:color="auto" w:fill="auto"/>
          </w:tcPr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2376" w:type="dxa"/>
            <w:shd w:val="clear" w:color="auto" w:fill="auto"/>
          </w:tcPr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Concello:</w:t>
            </w:r>
          </w:p>
        </w:tc>
      </w:tr>
      <w:tr w:rsidR="00661A62" w:rsidRPr="00AC105A" w:rsidTr="00893178">
        <w:trPr>
          <w:trHeight w:val="495"/>
        </w:trPr>
        <w:tc>
          <w:tcPr>
            <w:tcW w:w="1809" w:type="dxa"/>
            <w:shd w:val="clear" w:color="auto" w:fill="auto"/>
          </w:tcPr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Código Postal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6" w:type="dxa"/>
            <w:shd w:val="clear" w:color="auto" w:fill="auto"/>
          </w:tcPr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376" w:type="dxa"/>
            <w:shd w:val="clear" w:color="auto" w:fill="auto"/>
          </w:tcPr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</w:tr>
      <w:tr w:rsidR="00661A62" w:rsidRPr="00AC105A" w:rsidTr="00893178">
        <w:tc>
          <w:tcPr>
            <w:tcW w:w="10031" w:type="dxa"/>
            <w:gridSpan w:val="3"/>
            <w:shd w:val="clear" w:color="auto" w:fill="auto"/>
          </w:tcPr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C105A">
              <w:rPr>
                <w:rFonts w:ascii="Arial" w:hAnsi="Arial" w:cs="Arial"/>
                <w:sz w:val="18"/>
                <w:szCs w:val="18"/>
              </w:rPr>
              <w:t>Condición: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⌂  Interesado</w:t>
            </w:r>
            <w:r w:rsidRPr="00AC105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⌂  Representante  </w:t>
            </w:r>
          </w:p>
          <w:p w:rsidR="00661A62" w:rsidRPr="00AC105A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10032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61A62" w:rsidRPr="0099399B" w:rsidTr="00893178">
        <w:trPr>
          <w:trHeight w:val="312"/>
        </w:trPr>
        <w:tc>
          <w:tcPr>
            <w:tcW w:w="1003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A6A6A6" w:themeFill="background1" w:themeFillShade="A6"/>
          </w:tcPr>
          <w:p w:rsidR="00661A62" w:rsidRPr="0099399B" w:rsidRDefault="00661A62" w:rsidP="00893178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99399B">
              <w:rPr>
                <w:rFonts w:ascii="Arial" w:hAnsi="Arial" w:cs="Arial"/>
                <w:b/>
                <w:bCs/>
                <w:color w:val="FFFFFF"/>
                <w:lang w:eastAsia="es-ES"/>
              </w:rPr>
              <w:t>Exp</w:t>
            </w:r>
            <w:r>
              <w:rPr>
                <w:rFonts w:ascii="Arial" w:hAnsi="Arial" w:cs="Arial"/>
                <w:b/>
                <w:bCs/>
                <w:color w:val="FFFFFF"/>
                <w:lang w:eastAsia="es-ES"/>
              </w:rPr>
              <w:t>ón</w:t>
            </w:r>
          </w:p>
        </w:tc>
      </w:tr>
      <w:tr w:rsidR="00661A62" w:rsidRPr="0099399B" w:rsidTr="00893178">
        <w:trPr>
          <w:trHeight w:val="1364"/>
        </w:trPr>
        <w:tc>
          <w:tcPr>
            <w:tcW w:w="10032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/>
            <w:vAlign w:val="bottom"/>
          </w:tcPr>
          <w:p w:rsidR="00661A62" w:rsidRDefault="00661A62" w:rsidP="00893178">
            <w:pPr>
              <w:spacing w:after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  <w:p w:rsidR="00661A62" w:rsidRDefault="00661A62" w:rsidP="00893178">
            <w:pPr>
              <w:spacing w:after="0"/>
              <w:ind w:left="-11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4765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Prime</w:t>
            </w:r>
            <w:r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</w:t>
            </w:r>
            <w:r w:rsidRPr="0024765C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ro</w:t>
            </w:r>
            <w:r w:rsidRPr="0024765C">
              <w:rPr>
                <w:rFonts w:ascii="Arial" w:hAnsi="Arial" w:cs="Arial"/>
                <w:sz w:val="18"/>
                <w:szCs w:val="18"/>
                <w:lang w:eastAsia="es-ES"/>
              </w:rPr>
              <w:t>. Que adquiri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</w:t>
            </w:r>
            <w:r w:rsidRPr="0024765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é</w:t>
            </w:r>
            <w:r w:rsidRPr="0024765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propietario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24765C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vehículo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coa </w:t>
            </w:r>
            <w:r w:rsidRPr="006F2AD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MATRÍCULA (o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u</w:t>
            </w:r>
            <w:r w:rsidRPr="006F2AD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BASTIDOR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</w:t>
            </w:r>
            <w:r w:rsidRPr="006F2AD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é</w:t>
            </w:r>
            <w:r w:rsidRPr="006F2AD2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alta)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: ______________________</w:t>
            </w:r>
          </w:p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61A62" w:rsidRDefault="00661A62" w:rsidP="00893178">
            <w:pPr>
              <w:pStyle w:val="NormalWeb"/>
              <w:spacing w:before="0" w:beforeAutospacing="0" w:after="0" w:afterAutospacing="0"/>
              <w:ind w:left="-112"/>
              <w:rPr>
                <w:rFonts w:ascii="Arial" w:hAnsi="Arial" w:cs="Arial"/>
                <w:bCs/>
                <w:sz w:val="18"/>
                <w:szCs w:val="18"/>
              </w:rPr>
            </w:pPr>
            <w:r w:rsidRPr="0024765C">
              <w:rPr>
                <w:rFonts w:ascii="Arial" w:hAnsi="Arial" w:cs="Arial"/>
                <w:b/>
                <w:sz w:val="18"/>
                <w:szCs w:val="18"/>
              </w:rPr>
              <w:t>Segundo.</w:t>
            </w:r>
            <w:r w:rsidRPr="0024765C">
              <w:rPr>
                <w:rFonts w:ascii="Arial" w:hAnsi="Arial" w:cs="Arial"/>
                <w:sz w:val="18"/>
                <w:szCs w:val="18"/>
              </w:rPr>
              <w:t xml:space="preserve"> Que en cump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24765C">
              <w:rPr>
                <w:rFonts w:ascii="Arial" w:hAnsi="Arial" w:cs="Arial"/>
                <w:sz w:val="18"/>
                <w:szCs w:val="18"/>
              </w:rPr>
              <w:t>imento do disp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4765C">
              <w:rPr>
                <w:rFonts w:ascii="Arial" w:hAnsi="Arial" w:cs="Arial"/>
                <w:sz w:val="18"/>
                <w:szCs w:val="18"/>
              </w:rPr>
              <w:t>sto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texto refundido da Le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eguladora das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Facendas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Loca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>s aprobado por</w:t>
            </w:r>
            <w:r w:rsidRPr="002476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Real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ecreto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>islativo 2/2004, d</w:t>
            </w: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5 de marzo (art</w:t>
            </w:r>
            <w:r>
              <w:rPr>
                <w:rFonts w:ascii="Arial" w:hAnsi="Arial" w:cs="Arial"/>
                <w:bCs/>
                <w:sz w:val="18"/>
                <w:szCs w:val="18"/>
              </w:rPr>
              <w:t>igos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93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24765C">
              <w:rPr>
                <w:rFonts w:ascii="Arial" w:hAnsi="Arial" w:cs="Arial"/>
                <w:bCs/>
                <w:sz w:val="18"/>
                <w:szCs w:val="18"/>
              </w:rPr>
              <w:t xml:space="preserve"> 95),</w:t>
            </w:r>
          </w:p>
          <w:p w:rsidR="00661A62" w:rsidRPr="0024765C" w:rsidRDefault="00661A62" w:rsidP="0089317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1A62" w:rsidRPr="0099399B" w:rsidTr="00893178">
        <w:trPr>
          <w:trHeight w:val="371"/>
        </w:trPr>
        <w:tc>
          <w:tcPr>
            <w:tcW w:w="10032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6A6A6" w:themeFill="background1" w:themeFillShade="A6"/>
          </w:tcPr>
          <w:p w:rsidR="00661A62" w:rsidRPr="0099399B" w:rsidRDefault="00661A62" w:rsidP="00893178">
            <w:pPr>
              <w:rPr>
                <w:rFonts w:ascii="Arial" w:hAnsi="Arial" w:cs="Arial"/>
                <w:b/>
                <w:color w:val="FFFFFF"/>
              </w:rPr>
            </w:pPr>
            <w:r w:rsidRPr="0099399B">
              <w:rPr>
                <w:rFonts w:ascii="Arial" w:hAnsi="Arial" w:cs="Arial"/>
                <w:b/>
                <w:bCs/>
                <w:color w:val="FFFFFF"/>
                <w:lang w:eastAsia="es-ES"/>
              </w:rPr>
              <w:t>Solicita</w:t>
            </w:r>
          </w:p>
        </w:tc>
      </w:tr>
      <w:tr w:rsidR="00661A62" w:rsidRPr="0099399B" w:rsidTr="00893178">
        <w:trPr>
          <w:trHeight w:val="3770"/>
        </w:trPr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1A62" w:rsidRDefault="00661A62" w:rsidP="0089317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</w:p>
          <w:p w:rsidR="00661A62" w:rsidRPr="006F2AD2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expedición d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>unh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>a liquidación d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IVTM </w:t>
            </w:r>
            <w:r w:rsidRPr="006F2AD2">
              <w:rPr>
                <w:rFonts w:ascii="Arial" w:hAnsi="Arial" w:cs="Arial"/>
                <w:b/>
                <w:sz w:val="18"/>
                <w:szCs w:val="18"/>
                <w:lang w:val="gl-ES" w:eastAsia="es-ES"/>
              </w:rPr>
              <w:t>con importe 0,00 euros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vehículo indicado, 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>á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espera da concesión da exención por vehículo agrícola / minusvalía, </w:t>
            </w:r>
            <w:r w:rsidRPr="006F2AD2">
              <w:rPr>
                <w:rFonts w:ascii="Arial" w:hAnsi="Arial" w:cs="Arial"/>
                <w:b/>
                <w:sz w:val="18"/>
                <w:szCs w:val="18"/>
                <w:u w:val="single"/>
                <w:lang w:val="gl-ES" w:eastAsia="es-ES"/>
              </w:rPr>
              <w:t xml:space="preserve">para proceder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gl-ES" w:eastAsia="es-ES"/>
              </w:rPr>
              <w:t>á</w:t>
            </w:r>
            <w:r w:rsidRPr="006F2AD2">
              <w:rPr>
                <w:rFonts w:ascii="Arial" w:hAnsi="Arial" w:cs="Arial"/>
                <w:b/>
                <w:sz w:val="18"/>
                <w:szCs w:val="18"/>
                <w:u w:val="single"/>
                <w:lang w:val="gl-ES" w:eastAsia="es-ES"/>
              </w:rPr>
              <w:t xml:space="preserve"> su alta</w:t>
            </w:r>
            <w:r w:rsidRPr="006F2AD2">
              <w:rPr>
                <w:rFonts w:ascii="Arial" w:hAnsi="Arial" w:cs="Arial"/>
                <w:sz w:val="18"/>
                <w:szCs w:val="18"/>
                <w:lang w:val="gl-ES" w:eastAsia="es-ES"/>
              </w:rPr>
              <w:t>.</w:t>
            </w:r>
          </w:p>
          <w:p w:rsidR="00661A62" w:rsidRPr="006F2AD2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exención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impuesto por matricular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vehículo a nome dun </w:t>
            </w:r>
            <w:r w:rsidRPr="006F2A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minusválido/a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, en grao igual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superior a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33 %, 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declarando neste acto que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é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 para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 xml:space="preserve">o 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e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es-ES"/>
              </w:rPr>
              <w:t>u uso exclusivo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(Art. 93.1 e).</w:t>
            </w:r>
          </w:p>
          <w:p w:rsidR="00661A62" w:rsidRPr="006F2AD2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□ Que t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en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concedida a exención por uso exclusivo para minusválido/a para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vehículo coa matrícula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………………………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por este acto, </w:t>
            </w:r>
            <w:r w:rsidRPr="006F2A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renuncia expresamente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(só 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é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un cambio de vehículo).</w:t>
            </w:r>
          </w:p>
          <w:p w:rsidR="00661A62" w:rsidRPr="006F2AD2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exención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impuesto por tratarse dun vehículo provisto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Cartilla de Inspección </w:t>
            </w:r>
            <w:r w:rsidRPr="006F2A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Agrícola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(Art. </w:t>
            </w:r>
            <w:smartTag w:uri="urn:schemas-microsoft-com:office:smarttags" w:element="metricconverter">
              <w:smartTagPr>
                <w:attr w:name="ProductID" w:val="93.1 g"/>
              </w:smartTagPr>
              <w:r w:rsidRPr="006F2AD2">
                <w:rPr>
                  <w:rFonts w:ascii="Arial" w:hAnsi="Arial" w:cs="Arial"/>
                  <w:sz w:val="18"/>
                  <w:szCs w:val="18"/>
                  <w:lang w:eastAsia="es-ES"/>
                </w:rPr>
                <w:t>93.1 g</w:t>
              </w:r>
            </w:smartTag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).</w:t>
            </w:r>
          </w:p>
          <w:p w:rsidR="00661A62" w:rsidRPr="006F2AD2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bonificación establecida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imp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sto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por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tratarse dun </w:t>
            </w:r>
            <w:r w:rsidRPr="006F2AD2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vehículo histórico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u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unha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antigü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i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dad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 xml:space="preserve"> mínima de vint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e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cinco a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n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os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 contar desde 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data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 súa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fabricación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, s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sta 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coñecese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tomando como tal a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da súa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prime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i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ra matriculación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no seu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defecto,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data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na que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correspondente tipo 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variante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se deixou de fabricar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(Art. 95.6 c)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□ 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u</w:t>
            </w:r>
            <w:r w:rsidRPr="00A22836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tras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(seg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undo 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Ordenanza fiscal d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Concello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)……………………………………………………………………….</w:t>
            </w:r>
          </w:p>
          <w:p w:rsidR="00661A62" w:rsidRDefault="00661A62" w:rsidP="00893178">
            <w:pPr>
              <w:spacing w:after="0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61A62" w:rsidRPr="006F2AD2" w:rsidRDefault="00661A62" w:rsidP="00893178">
            <w:pPr>
              <w:spacing w:after="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661A62" w:rsidRPr="0099399B" w:rsidTr="00893178">
        <w:trPr>
          <w:trHeight w:val="929"/>
        </w:trPr>
        <w:tc>
          <w:tcPr>
            <w:tcW w:w="100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923" w:type="dxa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23"/>
            </w:tblGrid>
            <w:tr w:rsidR="00661A62" w:rsidRPr="006F2AD2" w:rsidTr="00893178">
              <w:trPr>
                <w:trHeight w:val="319"/>
              </w:trPr>
              <w:tc>
                <w:tcPr>
                  <w:tcW w:w="10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A62" w:rsidRPr="006F2AD2" w:rsidRDefault="00661A62" w:rsidP="0089317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</w:pPr>
                  <w:r w:rsidRPr="006F2AD2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 xml:space="preserve">, </w:t>
                  </w:r>
                  <w:r w:rsidRPr="006F2AD2">
                    <w:rPr>
                      <w:rFonts w:ascii="Arial" w:hAnsi="Arial" w:cs="Arial"/>
                      <w:sz w:val="18"/>
                      <w:szCs w:val="18"/>
                      <w:lang w:eastAsia="es-ES"/>
                    </w:rPr>
                    <w:t>.............de..................................de.................</w:t>
                  </w:r>
                </w:p>
              </w:tc>
            </w:tr>
          </w:tbl>
          <w:p w:rsidR="00661A62" w:rsidRDefault="00661A62" w:rsidP="008931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</w:t>
            </w:r>
            <w:r w:rsidRPr="006F2AD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declarante</w:t>
            </w:r>
          </w:p>
          <w:p w:rsidR="00661A62" w:rsidRPr="006F2AD2" w:rsidRDefault="00661A62" w:rsidP="008931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61A62" w:rsidRDefault="00661A62" w:rsidP="008931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61A62" w:rsidRDefault="00661A62" w:rsidP="0089317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61A62" w:rsidRPr="006F2AD2" w:rsidRDefault="00661A62" w:rsidP="0089317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661A62" w:rsidRDefault="00661A62" w:rsidP="00661A62">
      <w:pPr>
        <w:jc w:val="center"/>
        <w:rPr>
          <w:rFonts w:ascii="Arial" w:hAnsi="Arial" w:cs="Arial"/>
          <w:b/>
        </w:rPr>
      </w:pPr>
      <w:r w:rsidRPr="006C6345">
        <w:rPr>
          <w:rFonts w:ascii="Arial" w:hAnsi="Arial" w:cs="Arial"/>
          <w:b/>
        </w:rPr>
        <w:t>SR PRESIDENTE DA DEPUTACIÓN PROVINCIAL DE LUGO</w:t>
      </w:r>
      <w:r w:rsidRPr="006C6345">
        <w:rPr>
          <w:rFonts w:ascii="Arial" w:hAnsi="Arial" w:cs="Arial"/>
          <w:vanish/>
          <w:sz w:val="16"/>
          <w:szCs w:val="16"/>
        </w:rPr>
        <w:t>ción a esta entidad.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61A62" w:rsidRPr="0099399B" w:rsidTr="00893178"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6A6A6" w:themeFill="background1" w:themeFillShade="A6"/>
          </w:tcPr>
          <w:p w:rsidR="00661A62" w:rsidRPr="0099399B" w:rsidRDefault="00661A62" w:rsidP="00893178">
            <w:pPr>
              <w:jc w:val="center"/>
              <w:rPr>
                <w:rFonts w:ascii="Arial" w:hAnsi="Arial" w:cs="Arial"/>
                <w:color w:val="FFFFFF"/>
                <w:lang w:val="gl-ES" w:eastAsia="es-ES"/>
              </w:rPr>
            </w:pPr>
            <w:r w:rsidRPr="0099399B">
              <w:rPr>
                <w:rFonts w:ascii="Arial" w:hAnsi="Arial" w:cs="Arial"/>
                <w:b/>
                <w:color w:val="FFFFFF"/>
                <w:lang w:val="gl-ES" w:eastAsia="es-ES"/>
              </w:rPr>
              <w:lastRenderedPageBreak/>
              <w:t>DOCUMENTACIÓN QUE DEBERÁ ACOMPAÑAR COA  INSTANCIA</w:t>
            </w:r>
            <w:r>
              <w:rPr>
                <w:rFonts w:ascii="Arial" w:hAnsi="Arial" w:cs="Arial"/>
                <w:b/>
                <w:color w:val="FFFFFF"/>
                <w:lang w:val="gl-ES" w:eastAsia="es-ES"/>
              </w:rPr>
              <w:t xml:space="preserve"> </w:t>
            </w:r>
            <w:r w:rsidRPr="0099399B">
              <w:rPr>
                <w:rFonts w:ascii="Arial" w:hAnsi="Arial" w:cs="Arial"/>
                <w:color w:val="FFFFFF"/>
                <w:lang w:val="gl-ES" w:eastAsia="es-ES"/>
              </w:rPr>
              <w:t>(orixinal  ou compulsada legalmente)</w:t>
            </w:r>
          </w:p>
        </w:tc>
      </w:tr>
      <w:tr w:rsidR="00661A62" w:rsidRPr="0099399B" w:rsidTr="00893178">
        <w:tc>
          <w:tcPr>
            <w:tcW w:w="94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61A62" w:rsidRPr="0099399B" w:rsidRDefault="00661A62" w:rsidP="00893178">
            <w:pPr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En calquera caso:</w:t>
            </w:r>
          </w:p>
          <w:p w:rsidR="00661A62" w:rsidRPr="0099399B" w:rsidRDefault="00661A62" w:rsidP="00893178">
            <w:pPr>
              <w:spacing w:after="120"/>
              <w:ind w:left="318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-    DNI / NIF do titular ou do representante e acreditación da representación.</w:t>
            </w:r>
          </w:p>
          <w:p w:rsidR="00661A62" w:rsidRPr="0099399B" w:rsidRDefault="00661A62" w:rsidP="00893178">
            <w:pPr>
              <w:spacing w:after="120"/>
              <w:ind w:left="318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-    permiso de circulación do vehículo.</w:t>
            </w:r>
          </w:p>
          <w:p w:rsidR="00661A62" w:rsidRPr="0099399B" w:rsidRDefault="00661A62" w:rsidP="00893178">
            <w:pPr>
              <w:spacing w:after="120"/>
              <w:ind w:left="318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-    ficha técnica ou certificado de características do vehículo.</w:t>
            </w:r>
          </w:p>
          <w:p w:rsidR="00661A62" w:rsidRPr="0099399B" w:rsidRDefault="00661A62" w:rsidP="0089317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Dependendo da exención ou bonificación solicitada</w:t>
            </w:r>
            <w:r>
              <w:rPr>
                <w:rFonts w:ascii="Arial" w:hAnsi="Arial" w:cs="Arial"/>
                <w:sz w:val="18"/>
                <w:szCs w:val="18"/>
                <w:lang w:val="gl-ES" w:eastAsia="es-ES"/>
              </w:rPr>
              <w:t xml:space="preserve"> e/ou dos requisitos esixidos pola ordenanza fiscal do Concello respectivo</w:t>
            </w: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:</w:t>
            </w:r>
          </w:p>
          <w:p w:rsidR="00661A62" w:rsidRPr="0099399B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Certificado de minusvalía (igual ou superior ao 33%) ou tarxeta acreditativa.</w:t>
            </w:r>
          </w:p>
          <w:p w:rsidR="00661A62" w:rsidRPr="0099399B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Cartilla de inspección agrícola.</w:t>
            </w:r>
          </w:p>
          <w:p w:rsidR="00661A62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Catalogación do vehículo como histórico pola Xefatura Provincial de Tráfico.</w:t>
            </w:r>
          </w:p>
          <w:p w:rsidR="00661A62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Póliza de seguro do vehículo na que figure o minusválido como conductor habitual, no seu caso.</w:t>
            </w:r>
          </w:p>
          <w:p w:rsidR="00661A62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Último recibo de pagamento da póliza de seguro.</w:t>
            </w:r>
          </w:p>
          <w:p w:rsidR="00661A62" w:rsidRPr="0099399B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Carnet de conducir do minusválido, no seu caso.</w:t>
            </w:r>
          </w:p>
          <w:p w:rsidR="00661A62" w:rsidRPr="0099399B" w:rsidRDefault="00661A62" w:rsidP="00661A6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lang w:val="gl-ES" w:eastAsia="es-ES"/>
              </w:rPr>
            </w:pPr>
            <w:r w:rsidRPr="0099399B">
              <w:rPr>
                <w:rFonts w:ascii="Arial" w:hAnsi="Arial" w:cs="Arial"/>
                <w:sz w:val="18"/>
                <w:szCs w:val="18"/>
                <w:lang w:val="gl-ES" w:eastAsia="es-ES"/>
              </w:rPr>
              <w:t>Outros que sexan esixidos pola ordenanza fiscal do Concello.</w:t>
            </w:r>
          </w:p>
        </w:tc>
      </w:tr>
    </w:tbl>
    <w:p w:rsidR="00661A62" w:rsidRPr="0099399B" w:rsidRDefault="00661A62" w:rsidP="00661A62">
      <w:pPr>
        <w:rPr>
          <w:rFonts w:ascii="Arial" w:hAnsi="Arial" w:cs="Arial"/>
          <w:lang w:val="gl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661A62" w:rsidRPr="00D90169" w:rsidTr="00893178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661A62" w:rsidRPr="00D90169" w:rsidRDefault="00661A62" w:rsidP="008931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bookmarkStart w:id="1" w:name="_Hlk31284815"/>
            <w:r w:rsidRPr="00D90169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661A62" w:rsidRPr="00D90169" w:rsidTr="00893178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661A62" w:rsidRPr="00D90169" w:rsidTr="00893178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661A62" w:rsidRPr="00D90169" w:rsidTr="00893178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661A62" w:rsidRPr="00D90169" w:rsidTr="00893178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661A62" w:rsidRPr="00D90169" w:rsidTr="00893178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Acceso, rectificación, supresión, oposición, limitación do tratamento e, no seu caso, oposición e portabilidade dos datos</w:t>
            </w:r>
          </w:p>
        </w:tc>
      </w:tr>
      <w:tr w:rsidR="00661A62" w:rsidRPr="00D90169" w:rsidTr="00893178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661A62" w:rsidRPr="00D90169" w:rsidRDefault="00661A62" w:rsidP="00893178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D90169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 través do interesado, por parte do persoal de xestión ou mediante o acceso do interesado, como usuario externo, aos formularios en papel e aos formularios web recollidos no portal da Deputación de Lugo</w:t>
            </w:r>
          </w:p>
        </w:tc>
      </w:tr>
    </w:tbl>
    <w:p w:rsidR="00661A62" w:rsidRPr="005C7586" w:rsidRDefault="00661A62" w:rsidP="00661A62">
      <w:pPr>
        <w:autoSpaceDE w:val="0"/>
        <w:autoSpaceDN w:val="0"/>
        <w:adjustRightInd w:val="0"/>
        <w:spacing w:before="120" w:after="120" w:line="240" w:lineRule="auto"/>
        <w:ind w:left="426"/>
        <w:jc w:val="both"/>
      </w:pPr>
      <w:r w:rsidRPr="00D90169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web seguinte: </w:t>
      </w:r>
      <w:r w:rsidRPr="00D90169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6" w:history="1">
        <w:r w:rsidRPr="00D90169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  <w:bookmarkEnd w:id="1"/>
    </w:p>
    <w:p w:rsidR="00702F8E" w:rsidRDefault="00661A62"/>
    <w:sectPr w:rsidR="00702F8E" w:rsidSect="0056505E">
      <w:headerReference w:type="default" r:id="rId7"/>
      <w:footerReference w:type="default" r:id="rId8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661A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63BF" w:rsidRDefault="00661A62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9A" w:rsidRDefault="00661A6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3358515</wp:posOffset>
              </wp:positionH>
              <wp:positionV relativeFrom="paragraph">
                <wp:posOffset>-11430</wp:posOffset>
              </wp:positionV>
              <wp:extent cx="2505075" cy="821055"/>
              <wp:effectExtent l="0" t="0" r="28575" b="1714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821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F05ECD" w:rsidRPr="00F05ECD" w:rsidRDefault="00661A62" w:rsidP="00F05ECD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5ECD">
                            <w:rPr>
                              <w:b/>
                              <w:sz w:val="12"/>
                              <w:szCs w:val="12"/>
                            </w:rPr>
                            <w:t>ÁREA DE ECONOMÍA, RECADACIÓN E FACENDA</w:t>
                          </w:r>
                        </w:p>
                        <w:p w:rsidR="00F05ECD" w:rsidRPr="00F05ECD" w:rsidRDefault="00661A62" w:rsidP="00F05ECD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5ECD">
                            <w:rPr>
                              <w:b/>
                              <w:i/>
                              <w:sz w:val="12"/>
                              <w:szCs w:val="12"/>
                            </w:rPr>
                            <w:t>SERVIZO DE XESTIÓN, RECADACIÓN E INSPECCIÓN TRIBUTARIA</w:t>
                          </w:r>
                        </w:p>
                        <w:p w:rsidR="00F05ECD" w:rsidRPr="00F05ECD" w:rsidRDefault="00661A62" w:rsidP="00F05ECD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F05ECD">
                            <w:rPr>
                              <w:b/>
                              <w:sz w:val="12"/>
                              <w:szCs w:val="12"/>
                            </w:rPr>
                            <w:t>Ronda da Muralla, 140,</w:t>
                          </w:r>
                          <w:r w:rsidRPr="00F05ECD">
                            <w:rPr>
                              <w:b/>
                              <w:sz w:val="12"/>
                              <w:szCs w:val="12"/>
                            </w:rPr>
                            <w:t xml:space="preserve"> Pavillón 1 – 27004 - Lugo</w:t>
                          </w:r>
                        </w:p>
                        <w:p w:rsidR="00F05ECD" w:rsidRPr="00F05ECD" w:rsidRDefault="00661A62" w:rsidP="00F05ECD">
                          <w:pPr>
                            <w:spacing w:after="0"/>
                            <w:jc w:val="center"/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F05ECD">
                            <w:rPr>
                              <w:b/>
                              <w:sz w:val="12"/>
                              <w:szCs w:val="12"/>
                            </w:rPr>
                            <w:t xml:space="preserve">Tel. INFORMACIÓN: 982 24 23 15    Tel. CITA PREVIA: 982 24 27 28           Fax: 982 25 07 52       </w:t>
                          </w:r>
                          <w:hyperlink r:id="rId1">
                            <w:r w:rsidRPr="00F05ECD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recaudalugo@deputacionlugo.org</w:t>
                            </w:r>
                          </w:hyperlink>
                          <w:r w:rsidRPr="00F05ECD">
                            <w:rPr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2">
                            <w:r w:rsidRPr="00F05ECD">
                              <w:rPr>
                                <w:rStyle w:val="Hipervnculo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Pr="00F05ECD">
                            <w:rPr>
                              <w:b/>
                              <w:sz w:val="12"/>
                              <w:szCs w:val="12"/>
                              <w:lang w:val="en-US"/>
                            </w:rPr>
                            <w:t xml:space="preserve">     CIF: P2700000I</w:t>
                          </w:r>
                        </w:p>
                        <w:p w:rsidR="00923B9A" w:rsidRPr="00923B9A" w:rsidRDefault="00661A62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661A62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661A62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4.45pt;margin-top:-.9pt;width:197.25pt;height:6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" fillcolor="window" strokecolor="windowText" strokeweight=".25pt">
              <v:path arrowok="t"/>
              <v:textbox>
                <w:txbxContent>
                  <w:p w:rsidR="00F05ECD" w:rsidRPr="00F05ECD" w:rsidRDefault="00661A62" w:rsidP="00F05ECD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05ECD">
                      <w:rPr>
                        <w:b/>
                        <w:sz w:val="12"/>
                        <w:szCs w:val="12"/>
                      </w:rPr>
                      <w:t>ÁREA DE ECONOMÍA, RECADACIÓN E FACENDA</w:t>
                    </w:r>
                  </w:p>
                  <w:p w:rsidR="00F05ECD" w:rsidRPr="00F05ECD" w:rsidRDefault="00661A62" w:rsidP="00F05ECD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05ECD">
                      <w:rPr>
                        <w:b/>
                        <w:i/>
                        <w:sz w:val="12"/>
                        <w:szCs w:val="12"/>
                      </w:rPr>
                      <w:t>SERVIZO DE XESTIÓN, RECADACIÓN E INSPECCIÓN TRIBUTARIA</w:t>
                    </w:r>
                  </w:p>
                  <w:p w:rsidR="00F05ECD" w:rsidRPr="00F05ECD" w:rsidRDefault="00661A62" w:rsidP="00F05ECD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F05ECD">
                      <w:rPr>
                        <w:b/>
                        <w:sz w:val="12"/>
                        <w:szCs w:val="12"/>
                      </w:rPr>
                      <w:t>Ronda da Muralla, 140,</w:t>
                    </w:r>
                    <w:r w:rsidRPr="00F05ECD">
                      <w:rPr>
                        <w:b/>
                        <w:sz w:val="12"/>
                        <w:szCs w:val="12"/>
                      </w:rPr>
                      <w:t xml:space="preserve"> Pavillón 1 – 27004 - Lugo</w:t>
                    </w:r>
                  </w:p>
                  <w:p w:rsidR="00F05ECD" w:rsidRPr="00F05ECD" w:rsidRDefault="00661A62" w:rsidP="00F05ECD">
                    <w:pPr>
                      <w:spacing w:after="0"/>
                      <w:jc w:val="center"/>
                      <w:rPr>
                        <w:b/>
                        <w:sz w:val="12"/>
                        <w:szCs w:val="12"/>
                        <w:lang w:val="en-US"/>
                      </w:rPr>
                    </w:pPr>
                    <w:r w:rsidRPr="00F05ECD">
                      <w:rPr>
                        <w:b/>
                        <w:sz w:val="12"/>
                        <w:szCs w:val="12"/>
                      </w:rPr>
                      <w:t xml:space="preserve">Tel. INFORMACIÓN: 982 24 23 15    Tel. CITA PREVIA: 982 24 27 28           Fax: 982 25 07 52       </w:t>
                    </w:r>
                    <w:hyperlink r:id="rId3">
                      <w:r w:rsidRPr="00F05ECD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recaudalugo@deputacionlugo.org</w:t>
                      </w:r>
                    </w:hyperlink>
                    <w:r w:rsidRPr="00F05ECD">
                      <w:rPr>
                        <w:b/>
                        <w:sz w:val="12"/>
                        <w:szCs w:val="12"/>
                      </w:rPr>
                      <w:t xml:space="preserve"> </w:t>
                    </w:r>
                    <w:hyperlink r:id="rId4">
                      <w:r w:rsidRPr="00F05ECD">
                        <w:rPr>
                          <w:rStyle w:val="Hipervnculo"/>
                          <w:b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Pr="00F05ECD">
                      <w:rPr>
                        <w:b/>
                        <w:sz w:val="12"/>
                        <w:szCs w:val="12"/>
                        <w:lang w:val="en-US"/>
                      </w:rPr>
                      <w:t xml:space="preserve">     CIF: P2700000I</w:t>
                    </w:r>
                  </w:p>
                  <w:p w:rsidR="00923B9A" w:rsidRPr="00923B9A" w:rsidRDefault="00661A62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661A62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661A62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ADE9501" wp14:editId="08071A03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74B2F"/>
    <w:multiLevelType w:val="hybridMultilevel"/>
    <w:tmpl w:val="630C4D5E"/>
    <w:lvl w:ilvl="0" w:tplc="43102122">
      <w:numFmt w:val="bullet"/>
      <w:lvlText w:val="-"/>
      <w:lvlJc w:val="left"/>
      <w:pPr>
        <w:ind w:left="720" w:hanging="360"/>
      </w:pPr>
      <w:rPr>
        <w:rFonts w:ascii="FuturaBT-Light" w:eastAsia="Times New Roman" w:hAnsi="FuturaBT-Light" w:cs="FuturaBT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62"/>
    <w:rsid w:val="00072738"/>
    <w:rsid w:val="00661A62"/>
    <w:rsid w:val="00A1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62"/>
  </w:style>
  <w:style w:type="paragraph" w:styleId="Piedepgina">
    <w:name w:val="footer"/>
    <w:basedOn w:val="Normal"/>
    <w:link w:val="PiedepginaCar"/>
    <w:uiPriority w:val="99"/>
    <w:unhideWhenUsed/>
    <w:rsid w:val="006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62"/>
  </w:style>
  <w:style w:type="character" w:styleId="Hipervnculo">
    <w:name w:val="Hyperlink"/>
    <w:basedOn w:val="Fuentedeprrafopredeter"/>
    <w:uiPriority w:val="99"/>
    <w:unhideWhenUsed/>
    <w:rsid w:val="00661A6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61A6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1A62"/>
  </w:style>
  <w:style w:type="paragraph" w:styleId="Piedepgina">
    <w:name w:val="footer"/>
    <w:basedOn w:val="Normal"/>
    <w:link w:val="PiedepginaCar"/>
    <w:uiPriority w:val="99"/>
    <w:unhideWhenUsed/>
    <w:rsid w:val="00661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A62"/>
  </w:style>
  <w:style w:type="character" w:styleId="Hipervnculo">
    <w:name w:val="Hyperlink"/>
    <w:basedOn w:val="Fuentedeprrafopredeter"/>
    <w:uiPriority w:val="99"/>
    <w:unhideWhenUsed/>
    <w:rsid w:val="00661A6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61A62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utacionlugo.gal/rexistro_actividades_tratamento/xestion_tributar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audalugo@deputacionlugo.org" TargetMode="External"/><Relationship Id="rId2" Type="http://schemas.openxmlformats.org/officeDocument/2006/relationships/hyperlink" Target="http://www.deputacionlugo.org/" TargetMode="External"/><Relationship Id="rId1" Type="http://schemas.openxmlformats.org/officeDocument/2006/relationships/hyperlink" Target="mailto:recaudalugo@deputacionlugo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deputacionlugo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Miguel Ares Fraga</dc:creator>
  <cp:lastModifiedBy>Jesús Miguel Ares Fraga</cp:lastModifiedBy>
  <cp:revision>1</cp:revision>
  <dcterms:created xsi:type="dcterms:W3CDTF">2022-11-04T10:46:00Z</dcterms:created>
  <dcterms:modified xsi:type="dcterms:W3CDTF">2022-11-04T10:48:00Z</dcterms:modified>
</cp:coreProperties>
</file>